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89" w:rsidRDefault="00A6506F" w:rsidP="007314C4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671782</wp:posOffset>
            </wp:positionH>
            <wp:positionV relativeFrom="paragraph">
              <wp:posOffset>-82315</wp:posOffset>
            </wp:positionV>
            <wp:extent cx="4217478" cy="2296160"/>
            <wp:effectExtent l="171450" t="133350" r="354522" b="313690"/>
            <wp:wrapNone/>
            <wp:docPr id="1" name="Picture 1" descr="C:\Users\Prof.G.U.Ahsan\Desktop\Geneva File\Dean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.G.U.Ahsan\Desktop\Geneva File\Dean 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707" r="9967" b="1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78" cy="229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1E0A" w:rsidRDefault="00AF1E0A" w:rsidP="007314C4">
      <w:pPr>
        <w:jc w:val="both"/>
        <w:rPr>
          <w:rFonts w:cstheme="minorHAnsi"/>
        </w:rPr>
      </w:pPr>
    </w:p>
    <w:p w:rsidR="00AF1E0A" w:rsidRDefault="00AF1E0A" w:rsidP="007314C4">
      <w:pPr>
        <w:jc w:val="both"/>
        <w:rPr>
          <w:rFonts w:cstheme="minorHAnsi"/>
        </w:rPr>
      </w:pPr>
    </w:p>
    <w:p w:rsidR="00AF1E0A" w:rsidRDefault="00AF1E0A" w:rsidP="007314C4">
      <w:pPr>
        <w:jc w:val="both"/>
        <w:rPr>
          <w:rFonts w:cstheme="minorHAnsi"/>
        </w:rPr>
      </w:pPr>
    </w:p>
    <w:p w:rsidR="00AF1E0A" w:rsidRDefault="00AF1E0A" w:rsidP="007314C4">
      <w:pPr>
        <w:jc w:val="both"/>
        <w:rPr>
          <w:rFonts w:cstheme="minorHAnsi"/>
        </w:rPr>
      </w:pPr>
    </w:p>
    <w:p w:rsidR="00AF1E0A" w:rsidRDefault="00AF1E0A" w:rsidP="007314C4">
      <w:pPr>
        <w:jc w:val="both"/>
        <w:rPr>
          <w:rFonts w:cstheme="minorHAnsi"/>
        </w:rPr>
      </w:pPr>
    </w:p>
    <w:p w:rsidR="00AF1E0A" w:rsidRDefault="00AF1E0A" w:rsidP="007314C4">
      <w:pPr>
        <w:jc w:val="both"/>
        <w:rPr>
          <w:rFonts w:cstheme="minorHAnsi"/>
        </w:rPr>
      </w:pPr>
    </w:p>
    <w:p w:rsidR="00AF1E0A" w:rsidRDefault="00AF1E0A" w:rsidP="007314C4">
      <w:pPr>
        <w:jc w:val="both"/>
        <w:rPr>
          <w:rFonts w:cstheme="minorHAnsi"/>
        </w:rPr>
      </w:pPr>
    </w:p>
    <w:p w:rsidR="007314C4" w:rsidRPr="00AF1E0A" w:rsidRDefault="007314C4" w:rsidP="007314C4">
      <w:pPr>
        <w:jc w:val="both"/>
        <w:rPr>
          <w:rFonts w:cstheme="minorHAnsi"/>
          <w:sz w:val="24"/>
        </w:rPr>
      </w:pPr>
      <w:r w:rsidRPr="00AF1E0A">
        <w:rPr>
          <w:rFonts w:cstheme="minorHAnsi"/>
          <w:sz w:val="24"/>
        </w:rPr>
        <w:t>Prof. Dr. G.U</w:t>
      </w:r>
      <w:r w:rsidR="00900BB0">
        <w:rPr>
          <w:rFonts w:cstheme="minorHAnsi"/>
          <w:sz w:val="24"/>
        </w:rPr>
        <w:t>.</w:t>
      </w:r>
      <w:r w:rsidRPr="00AF1E0A">
        <w:rPr>
          <w:rFonts w:cstheme="minorHAnsi"/>
          <w:sz w:val="24"/>
        </w:rPr>
        <w:t xml:space="preserve"> Ahsan, Dean, School of Health &amp; Life Sciences has been selected as the member of Bangladesh Delegation for the 68</w:t>
      </w:r>
      <w:r w:rsidRPr="00AF1E0A">
        <w:rPr>
          <w:rFonts w:cstheme="minorHAnsi"/>
          <w:sz w:val="24"/>
          <w:vertAlign w:val="superscript"/>
        </w:rPr>
        <w:t>th</w:t>
      </w:r>
      <w:r w:rsidRPr="00AF1E0A">
        <w:rPr>
          <w:rFonts w:cstheme="minorHAnsi"/>
          <w:sz w:val="24"/>
        </w:rPr>
        <w:t xml:space="preserve"> World Health Assembly to be held in Geneva, Switzerland during May 18 to 2</w:t>
      </w:r>
      <w:r w:rsidR="00A6506F">
        <w:rPr>
          <w:rFonts w:cstheme="minorHAnsi"/>
          <w:sz w:val="24"/>
        </w:rPr>
        <w:t>8</w:t>
      </w:r>
      <w:r w:rsidRPr="00AF1E0A">
        <w:rPr>
          <w:rFonts w:cstheme="minorHAnsi"/>
          <w:sz w:val="24"/>
        </w:rPr>
        <w:t>, 2015.</w:t>
      </w:r>
    </w:p>
    <w:p w:rsidR="007314C4" w:rsidRPr="00AF1E0A" w:rsidRDefault="007314C4" w:rsidP="003152C7">
      <w:pPr>
        <w:jc w:val="both"/>
        <w:rPr>
          <w:rFonts w:cstheme="minorHAnsi"/>
          <w:sz w:val="24"/>
        </w:rPr>
      </w:pPr>
      <w:r w:rsidRPr="00AF1E0A">
        <w:rPr>
          <w:rFonts w:cstheme="minorHAnsi"/>
          <w:sz w:val="24"/>
        </w:rPr>
        <w:t xml:space="preserve">This is </w:t>
      </w:r>
      <w:r w:rsidR="00595A93">
        <w:rPr>
          <w:rFonts w:cstheme="minorHAnsi"/>
          <w:sz w:val="24"/>
        </w:rPr>
        <w:t>the</w:t>
      </w:r>
      <w:r w:rsidR="00A6506F">
        <w:rPr>
          <w:rFonts w:cstheme="minorHAnsi"/>
          <w:sz w:val="24"/>
        </w:rPr>
        <w:t xml:space="preserve"> </w:t>
      </w:r>
      <w:r w:rsidRPr="00AF1E0A">
        <w:rPr>
          <w:rFonts w:cstheme="minorHAnsi"/>
          <w:sz w:val="24"/>
        </w:rPr>
        <w:t>high</w:t>
      </w:r>
      <w:r w:rsidR="00595A93">
        <w:rPr>
          <w:rFonts w:cstheme="minorHAnsi"/>
          <w:sz w:val="24"/>
        </w:rPr>
        <w:t>est</w:t>
      </w:r>
      <w:r w:rsidRPr="00AF1E0A">
        <w:rPr>
          <w:rFonts w:cstheme="minorHAnsi"/>
          <w:sz w:val="24"/>
        </w:rPr>
        <w:t xml:space="preserve"> </w:t>
      </w:r>
      <w:r w:rsidR="000A37D7">
        <w:rPr>
          <w:rFonts w:cstheme="minorHAnsi"/>
          <w:sz w:val="24"/>
        </w:rPr>
        <w:t>A</w:t>
      </w:r>
      <w:r w:rsidR="00A6506F">
        <w:rPr>
          <w:rFonts w:cstheme="minorHAnsi"/>
          <w:sz w:val="24"/>
        </w:rPr>
        <w:t xml:space="preserve">ssembly of World Health Organization (WHO), </w:t>
      </w:r>
      <w:r w:rsidRPr="00AF1E0A">
        <w:rPr>
          <w:rFonts w:cstheme="minorHAnsi"/>
          <w:sz w:val="24"/>
        </w:rPr>
        <w:t xml:space="preserve">where North South University is recognized with high value and </w:t>
      </w:r>
      <w:r w:rsidR="00142F2D" w:rsidRPr="00AF1E0A">
        <w:rPr>
          <w:rFonts w:cstheme="minorHAnsi"/>
          <w:sz w:val="24"/>
        </w:rPr>
        <w:t>hono</w:t>
      </w:r>
      <w:r w:rsidRPr="00AF1E0A">
        <w:rPr>
          <w:rFonts w:cstheme="minorHAnsi"/>
          <w:sz w:val="24"/>
        </w:rPr>
        <w:t xml:space="preserve">r due to </w:t>
      </w:r>
      <w:r w:rsidR="00A6506F">
        <w:rPr>
          <w:rFonts w:cstheme="minorHAnsi"/>
          <w:sz w:val="24"/>
        </w:rPr>
        <w:t xml:space="preserve">the </w:t>
      </w:r>
      <w:r w:rsidRPr="00AF1E0A">
        <w:rPr>
          <w:rFonts w:cstheme="minorHAnsi"/>
          <w:sz w:val="24"/>
        </w:rPr>
        <w:t xml:space="preserve">selection of Prof. Ahsan as the </w:t>
      </w:r>
      <w:r w:rsidR="00142F2D" w:rsidRPr="00AF1E0A">
        <w:rPr>
          <w:rFonts w:cstheme="minorHAnsi"/>
          <w:sz w:val="24"/>
        </w:rPr>
        <w:t>M</w:t>
      </w:r>
      <w:r w:rsidRPr="00AF1E0A">
        <w:rPr>
          <w:rFonts w:cstheme="minorHAnsi"/>
          <w:sz w:val="24"/>
        </w:rPr>
        <w:t xml:space="preserve">ember of Bangladesh </w:t>
      </w:r>
      <w:r w:rsidR="00566558" w:rsidRPr="00AF1E0A">
        <w:rPr>
          <w:rFonts w:cstheme="minorHAnsi"/>
          <w:sz w:val="24"/>
        </w:rPr>
        <w:t>D</w:t>
      </w:r>
      <w:r w:rsidRPr="00AF1E0A">
        <w:rPr>
          <w:rFonts w:cstheme="minorHAnsi"/>
          <w:sz w:val="24"/>
        </w:rPr>
        <w:t>elegation</w:t>
      </w:r>
      <w:r w:rsidR="00B1176C">
        <w:rPr>
          <w:rFonts w:cstheme="minorHAnsi"/>
          <w:sz w:val="24"/>
        </w:rPr>
        <w:t>.</w:t>
      </w:r>
    </w:p>
    <w:p w:rsidR="0092068C" w:rsidRDefault="0092068C" w:rsidP="003152C7">
      <w:pPr>
        <w:jc w:val="both"/>
        <w:rPr>
          <w:rFonts w:cstheme="minorHAnsi"/>
          <w:sz w:val="24"/>
        </w:rPr>
      </w:pPr>
      <w:r w:rsidRPr="00AF1E0A">
        <w:rPr>
          <w:rFonts w:cstheme="minorHAnsi"/>
          <w:sz w:val="24"/>
        </w:rPr>
        <w:t xml:space="preserve">All the Health Minister and </w:t>
      </w:r>
      <w:r w:rsidR="00B53A4F" w:rsidRPr="00AF1E0A">
        <w:rPr>
          <w:rFonts w:cstheme="minorHAnsi"/>
          <w:sz w:val="24"/>
        </w:rPr>
        <w:t xml:space="preserve">Health </w:t>
      </w:r>
      <w:r w:rsidRPr="00AF1E0A">
        <w:rPr>
          <w:rFonts w:cstheme="minorHAnsi"/>
          <w:sz w:val="24"/>
        </w:rPr>
        <w:t xml:space="preserve">Secretary of the </w:t>
      </w:r>
      <w:r w:rsidR="00B53A4F" w:rsidRPr="00AF1E0A">
        <w:rPr>
          <w:rFonts w:cstheme="minorHAnsi"/>
          <w:sz w:val="24"/>
        </w:rPr>
        <w:t>m</w:t>
      </w:r>
      <w:r w:rsidRPr="00AF1E0A">
        <w:rPr>
          <w:rFonts w:cstheme="minorHAnsi"/>
          <w:sz w:val="24"/>
        </w:rPr>
        <w:t xml:space="preserve">ember countries of the world will attend this Assembly. </w:t>
      </w:r>
      <w:r w:rsidR="00A6506F">
        <w:rPr>
          <w:rFonts w:cstheme="minorHAnsi"/>
          <w:sz w:val="24"/>
        </w:rPr>
        <w:t>Prof</w:t>
      </w:r>
      <w:r w:rsidR="00142F2D" w:rsidRPr="00AF1E0A">
        <w:rPr>
          <w:rFonts w:cstheme="minorHAnsi"/>
          <w:sz w:val="24"/>
        </w:rPr>
        <w:t xml:space="preserve">. </w:t>
      </w:r>
      <w:r w:rsidRPr="00AF1E0A">
        <w:rPr>
          <w:rFonts w:cstheme="minorHAnsi"/>
          <w:sz w:val="24"/>
        </w:rPr>
        <w:t>Ahsan has been working as the Member of the Technical Advisory Committee of South East Asia Region Office</w:t>
      </w:r>
      <w:r w:rsidR="00B53A4F" w:rsidRPr="00AF1E0A">
        <w:rPr>
          <w:rFonts w:cstheme="minorHAnsi"/>
          <w:sz w:val="24"/>
        </w:rPr>
        <w:t xml:space="preserve"> (SEARO)</w:t>
      </w:r>
      <w:r w:rsidRPr="00AF1E0A">
        <w:rPr>
          <w:rFonts w:cstheme="minorHAnsi"/>
          <w:sz w:val="24"/>
        </w:rPr>
        <w:t xml:space="preserve"> of</w:t>
      </w:r>
      <w:r w:rsidR="00B53A4F" w:rsidRPr="00AF1E0A">
        <w:rPr>
          <w:rFonts w:cstheme="minorHAnsi"/>
          <w:sz w:val="24"/>
        </w:rPr>
        <w:t xml:space="preserve"> WHO.</w:t>
      </w:r>
    </w:p>
    <w:p w:rsidR="00A6506F" w:rsidRDefault="00A6506F" w:rsidP="003152C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Prof. Ahsan has also been contributing significantly in health policy formulation and sustainable development for quality health service in Bangladesh and in this region.</w:t>
      </w:r>
    </w:p>
    <w:p w:rsidR="00B53A4F" w:rsidRPr="00AF1E0A" w:rsidRDefault="00A6506F" w:rsidP="003152C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Prof. Ahsan</w:t>
      </w:r>
      <w:r w:rsidR="00B53A4F" w:rsidRPr="00AF1E0A">
        <w:rPr>
          <w:rFonts w:cstheme="minorHAnsi"/>
          <w:sz w:val="24"/>
        </w:rPr>
        <w:t xml:space="preserve"> will be </w:t>
      </w:r>
      <w:r w:rsidRPr="00AF1E0A">
        <w:rPr>
          <w:rFonts w:cstheme="minorHAnsi"/>
          <w:sz w:val="24"/>
        </w:rPr>
        <w:t>leaving</w:t>
      </w:r>
      <w:r w:rsidR="00B53A4F" w:rsidRPr="00AF1E0A">
        <w:rPr>
          <w:rFonts w:cstheme="minorHAnsi"/>
          <w:sz w:val="24"/>
        </w:rPr>
        <w:t xml:space="preserve"> for Geneva on May 16, 2015</w:t>
      </w:r>
      <w:r>
        <w:rPr>
          <w:rFonts w:cstheme="minorHAnsi"/>
          <w:sz w:val="24"/>
        </w:rPr>
        <w:t xml:space="preserve"> as a </w:t>
      </w:r>
      <w:r w:rsidR="00B1176C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elegation member of the </w:t>
      </w:r>
      <w:r w:rsidR="00B1176C">
        <w:rPr>
          <w:rFonts w:cstheme="minorHAnsi"/>
          <w:sz w:val="24"/>
        </w:rPr>
        <w:t>G</w:t>
      </w:r>
      <w:r>
        <w:rPr>
          <w:rFonts w:cstheme="minorHAnsi"/>
          <w:sz w:val="24"/>
        </w:rPr>
        <w:t xml:space="preserve">overnment of </w:t>
      </w:r>
      <w:r w:rsidR="00B1176C">
        <w:rPr>
          <w:rFonts w:cstheme="minorHAnsi"/>
          <w:sz w:val="24"/>
        </w:rPr>
        <w:t xml:space="preserve">the Peoples’ Republic of </w:t>
      </w:r>
      <w:r>
        <w:rPr>
          <w:rFonts w:cstheme="minorHAnsi"/>
          <w:sz w:val="24"/>
        </w:rPr>
        <w:t xml:space="preserve">Bangladesh. </w:t>
      </w:r>
      <w:r w:rsidR="00B53A4F" w:rsidRPr="00AF1E0A">
        <w:rPr>
          <w:rFonts w:cstheme="minorHAnsi"/>
          <w:sz w:val="24"/>
        </w:rPr>
        <w:t xml:space="preserve">We wish his </w:t>
      </w:r>
      <w:r>
        <w:rPr>
          <w:rFonts w:cstheme="minorHAnsi"/>
          <w:sz w:val="24"/>
        </w:rPr>
        <w:t xml:space="preserve">very fruitful </w:t>
      </w:r>
      <w:r w:rsidRPr="00AF1E0A">
        <w:rPr>
          <w:rFonts w:cstheme="minorHAnsi"/>
          <w:sz w:val="24"/>
        </w:rPr>
        <w:t>contribution</w:t>
      </w:r>
      <w:r w:rsidR="00B53A4F" w:rsidRPr="00AF1E0A">
        <w:rPr>
          <w:rFonts w:cstheme="minorHAnsi"/>
          <w:sz w:val="24"/>
        </w:rPr>
        <w:t xml:space="preserve"> </w:t>
      </w:r>
      <w:r w:rsidR="001D0789" w:rsidRPr="00AF1E0A">
        <w:rPr>
          <w:rFonts w:cstheme="minorHAnsi"/>
          <w:sz w:val="24"/>
        </w:rPr>
        <w:t>in this prestigious event</w:t>
      </w:r>
      <w:r w:rsidR="00B1176C">
        <w:rPr>
          <w:rFonts w:cstheme="minorHAnsi"/>
          <w:sz w:val="24"/>
        </w:rPr>
        <w:t>!</w:t>
      </w:r>
    </w:p>
    <w:p w:rsidR="007314C4" w:rsidRDefault="007314C4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7314C4" w:rsidSect="005B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314C4"/>
    <w:rsid w:val="00094D31"/>
    <w:rsid w:val="000A261F"/>
    <w:rsid w:val="000A37D7"/>
    <w:rsid w:val="000D6FE3"/>
    <w:rsid w:val="00126784"/>
    <w:rsid w:val="00142F2D"/>
    <w:rsid w:val="001D0789"/>
    <w:rsid w:val="002864C3"/>
    <w:rsid w:val="003152C7"/>
    <w:rsid w:val="003C110F"/>
    <w:rsid w:val="00566558"/>
    <w:rsid w:val="00595A93"/>
    <w:rsid w:val="005B5B45"/>
    <w:rsid w:val="006F5A83"/>
    <w:rsid w:val="007314C4"/>
    <w:rsid w:val="00775CEE"/>
    <w:rsid w:val="007E0E6D"/>
    <w:rsid w:val="00900BB0"/>
    <w:rsid w:val="0092068C"/>
    <w:rsid w:val="00A6506F"/>
    <w:rsid w:val="00AF1E0A"/>
    <w:rsid w:val="00B1176C"/>
    <w:rsid w:val="00B53A4F"/>
    <w:rsid w:val="00E36418"/>
    <w:rsid w:val="00EA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Prof.G.U.Ahsan</dc:creator>
  <cp:keywords/>
  <dc:description/>
  <cp:lastModifiedBy>ashraful</cp:lastModifiedBy>
  <cp:revision>2</cp:revision>
  <cp:lastPrinted>2015-05-13T05:51:00Z</cp:lastPrinted>
  <dcterms:created xsi:type="dcterms:W3CDTF">2015-05-13T12:21:00Z</dcterms:created>
  <dcterms:modified xsi:type="dcterms:W3CDTF">2015-05-13T12:21:00Z</dcterms:modified>
</cp:coreProperties>
</file>